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1A1" w:rsidRPr="0054060D" w:rsidRDefault="002A12A8" w:rsidP="0054060D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4060D">
        <w:rPr>
          <w:rFonts w:ascii="Times New Roman" w:hAnsi="Times New Roman" w:cs="Times New Roman"/>
          <w:sz w:val="24"/>
          <w:szCs w:val="24"/>
        </w:rPr>
        <w:t xml:space="preserve">Спеть с </w:t>
      </w:r>
      <w:proofErr w:type="spellStart"/>
      <w:r w:rsidRPr="0054060D">
        <w:rPr>
          <w:rFonts w:ascii="Times New Roman" w:hAnsi="Times New Roman" w:cs="Times New Roman"/>
          <w:sz w:val="24"/>
          <w:szCs w:val="24"/>
        </w:rPr>
        <w:t>дирижированием</w:t>
      </w:r>
      <w:proofErr w:type="spellEnd"/>
      <w:r w:rsidRPr="0054060D">
        <w:rPr>
          <w:rFonts w:ascii="Times New Roman" w:hAnsi="Times New Roman" w:cs="Times New Roman"/>
          <w:sz w:val="24"/>
          <w:szCs w:val="24"/>
        </w:rPr>
        <w:t xml:space="preserve"> №557 (домашнее задание). </w:t>
      </w:r>
      <w:r w:rsidR="00650D37" w:rsidRPr="0054060D">
        <w:rPr>
          <w:rFonts w:ascii="Times New Roman" w:hAnsi="Times New Roman" w:cs="Times New Roman"/>
          <w:sz w:val="24"/>
          <w:szCs w:val="24"/>
        </w:rPr>
        <w:t xml:space="preserve">Пение номера через </w:t>
      </w:r>
      <w:proofErr w:type="spellStart"/>
      <w:r w:rsidR="00650D37" w:rsidRPr="0054060D">
        <w:rPr>
          <w:rFonts w:ascii="Times New Roman" w:hAnsi="Times New Roman" w:cs="Times New Roman"/>
          <w:sz w:val="24"/>
          <w:szCs w:val="24"/>
        </w:rPr>
        <w:t>видеозвонок</w:t>
      </w:r>
      <w:proofErr w:type="spellEnd"/>
      <w:r w:rsidR="00650D37" w:rsidRPr="0054060D">
        <w:rPr>
          <w:rFonts w:ascii="Times New Roman" w:hAnsi="Times New Roman" w:cs="Times New Roman"/>
          <w:sz w:val="24"/>
          <w:szCs w:val="24"/>
        </w:rPr>
        <w:t xml:space="preserve"> (</w:t>
      </w:r>
      <w:r w:rsidR="00650D37" w:rsidRPr="0054060D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="00650D37" w:rsidRPr="0054060D">
        <w:rPr>
          <w:rFonts w:ascii="Times New Roman" w:hAnsi="Times New Roman" w:cs="Times New Roman"/>
          <w:sz w:val="24"/>
          <w:szCs w:val="24"/>
        </w:rPr>
        <w:t>).</w:t>
      </w:r>
    </w:p>
    <w:p w:rsidR="002A12A8" w:rsidRPr="0054060D" w:rsidRDefault="002A12A8" w:rsidP="0054060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4060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C3ED89" wp14:editId="3C7C628F">
            <wp:extent cx="5708015" cy="1910715"/>
            <wp:effectExtent l="0" t="0" r="6985" b="0"/>
            <wp:docPr id="6" name="Рисунок 6" descr="C:\Users\1\Desktop\работа ДМШ\дистанционка\сканы сольф\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работа ДМШ\дистанционка\сканы сольф\3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015" cy="191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ABD" w:rsidRPr="0054060D" w:rsidRDefault="00FC3ABD" w:rsidP="0054060D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4060D">
        <w:rPr>
          <w:rFonts w:ascii="Times New Roman" w:hAnsi="Times New Roman" w:cs="Times New Roman"/>
          <w:sz w:val="24"/>
          <w:szCs w:val="24"/>
        </w:rPr>
        <w:t>Определить на слух интервалы и аккорды от</w:t>
      </w:r>
      <w:r w:rsidR="00991495">
        <w:rPr>
          <w:rFonts w:ascii="Times New Roman" w:hAnsi="Times New Roman" w:cs="Times New Roman"/>
          <w:sz w:val="24"/>
          <w:szCs w:val="24"/>
        </w:rPr>
        <w:t xml:space="preserve"> звука</w:t>
      </w:r>
      <w:r w:rsidRPr="0054060D">
        <w:rPr>
          <w:rFonts w:ascii="Times New Roman" w:hAnsi="Times New Roman" w:cs="Times New Roman"/>
          <w:sz w:val="24"/>
          <w:szCs w:val="24"/>
        </w:rPr>
        <w:t xml:space="preserve">. Записать </w:t>
      </w:r>
      <w:r w:rsidRPr="0054060D">
        <w:rPr>
          <w:rFonts w:ascii="Times New Roman" w:hAnsi="Times New Roman" w:cs="Times New Roman"/>
          <w:sz w:val="24"/>
          <w:szCs w:val="24"/>
          <w:lang w:val="tt-RU"/>
        </w:rPr>
        <w:t>в тетради</w:t>
      </w:r>
      <w:r w:rsidRPr="0054060D">
        <w:rPr>
          <w:rFonts w:ascii="Times New Roman" w:hAnsi="Times New Roman" w:cs="Times New Roman"/>
          <w:sz w:val="24"/>
          <w:szCs w:val="24"/>
        </w:rPr>
        <w:t>.</w:t>
      </w:r>
      <w:r w:rsidRPr="0054060D">
        <w:rPr>
          <w:rFonts w:ascii="Times New Roman" w:hAnsi="Times New Roman" w:cs="Times New Roman"/>
          <w:sz w:val="24"/>
          <w:szCs w:val="24"/>
          <w:lang w:val="tt-RU"/>
        </w:rPr>
        <w:t xml:space="preserve"> 4 интервала, 4 аккорда.</w:t>
      </w:r>
      <w:r w:rsidR="00923CCC">
        <w:rPr>
          <w:rFonts w:ascii="Times New Roman" w:hAnsi="Times New Roman" w:cs="Times New Roman"/>
          <w:sz w:val="24"/>
          <w:szCs w:val="24"/>
          <w:lang w:val="tt-RU"/>
        </w:rPr>
        <w:t xml:space="preserve">Ч.4 б.6 м.3 ув.2 </w:t>
      </w:r>
      <w:r w:rsidR="00FB7907">
        <w:rPr>
          <w:rFonts w:ascii="Times New Roman" w:hAnsi="Times New Roman" w:cs="Times New Roman"/>
          <w:sz w:val="24"/>
          <w:szCs w:val="24"/>
          <w:lang w:val="tt-RU"/>
        </w:rPr>
        <w:t>М6 Б53 Б64 Ум.53</w:t>
      </w:r>
      <w:bookmarkStart w:id="0" w:name="_GoBack"/>
      <w:bookmarkEnd w:id="0"/>
    </w:p>
    <w:p w:rsidR="00FC3ABD" w:rsidRPr="0054060D" w:rsidRDefault="00FC3ABD" w:rsidP="0054060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4060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652722"/>
            <wp:effectExtent l="0" t="0" r="3175" b="0"/>
            <wp:docPr id="3" name="Рисунок 3" descr="C:\Users\1\Desktop\работа ДМШ\дистанционка\сканы сольф\пустые так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работа ДМШ\дистанционка\сканы сольф\пустые такты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2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2A8" w:rsidRPr="0054060D" w:rsidRDefault="00650D37" w:rsidP="0054060D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4060D">
        <w:rPr>
          <w:rFonts w:ascii="Times New Roman" w:hAnsi="Times New Roman" w:cs="Times New Roman"/>
          <w:sz w:val="24"/>
          <w:szCs w:val="24"/>
        </w:rPr>
        <w:t>Построить</w:t>
      </w:r>
      <w:r w:rsidR="0054060D">
        <w:rPr>
          <w:rFonts w:ascii="Times New Roman" w:hAnsi="Times New Roman" w:cs="Times New Roman"/>
          <w:sz w:val="24"/>
          <w:szCs w:val="24"/>
        </w:rPr>
        <w:t xml:space="preserve"> гамму </w:t>
      </w:r>
      <w:proofErr w:type="spellStart"/>
      <w:r w:rsidR="0054060D">
        <w:rPr>
          <w:rFonts w:ascii="Times New Roman" w:hAnsi="Times New Roman" w:cs="Times New Roman"/>
          <w:sz w:val="24"/>
          <w:szCs w:val="24"/>
          <w:lang w:val="en-US"/>
        </w:rPr>
        <w:t>Es</w:t>
      </w:r>
      <w:proofErr w:type="spellEnd"/>
      <w:r w:rsidR="0054060D" w:rsidRPr="00540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60D"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  <w:r w:rsidR="00991495">
        <w:rPr>
          <w:rFonts w:ascii="Times New Roman" w:hAnsi="Times New Roman" w:cs="Times New Roman"/>
          <w:sz w:val="24"/>
          <w:szCs w:val="24"/>
          <w:lang w:val="tt-RU"/>
        </w:rPr>
        <w:t xml:space="preserve"> гармонический</w:t>
      </w:r>
      <w:r w:rsidR="0054060D" w:rsidRPr="0054060D">
        <w:rPr>
          <w:rFonts w:ascii="Times New Roman" w:hAnsi="Times New Roman" w:cs="Times New Roman"/>
          <w:sz w:val="24"/>
          <w:szCs w:val="24"/>
        </w:rPr>
        <w:t>,</w:t>
      </w:r>
      <w:r w:rsidRPr="0054060D">
        <w:rPr>
          <w:rFonts w:ascii="Times New Roman" w:hAnsi="Times New Roman" w:cs="Times New Roman"/>
          <w:sz w:val="24"/>
          <w:szCs w:val="24"/>
        </w:rPr>
        <w:t xml:space="preserve"> характерные интервалы</w:t>
      </w:r>
      <w:r w:rsidR="0054060D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54060D">
        <w:rPr>
          <w:rFonts w:ascii="Times New Roman" w:hAnsi="Times New Roman" w:cs="Times New Roman"/>
          <w:sz w:val="24"/>
          <w:szCs w:val="24"/>
          <w:lang w:val="en-US"/>
        </w:rPr>
        <w:t>Es</w:t>
      </w:r>
      <w:proofErr w:type="spellEnd"/>
      <w:r w:rsidR="0054060D" w:rsidRPr="00540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60D"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  <w:r w:rsidR="0054060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5"/>
        <w:gridCol w:w="1417"/>
        <w:gridCol w:w="1559"/>
        <w:gridCol w:w="1701"/>
      </w:tblGrid>
      <w:tr w:rsidR="0054060D" w:rsidRPr="0054060D" w:rsidTr="0054060D">
        <w:tc>
          <w:tcPr>
            <w:tcW w:w="1555" w:type="dxa"/>
          </w:tcPr>
          <w:p w:rsidR="0054060D" w:rsidRPr="0054060D" w:rsidRDefault="0054060D" w:rsidP="0054060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60D">
              <w:rPr>
                <w:rFonts w:ascii="Times New Roman" w:hAnsi="Times New Roman" w:cs="Times New Roman"/>
                <w:sz w:val="24"/>
                <w:szCs w:val="24"/>
              </w:rPr>
              <w:t>Ув</w:t>
            </w:r>
            <w:proofErr w:type="spellEnd"/>
            <w:r w:rsidRPr="0054060D">
              <w:rPr>
                <w:rFonts w:ascii="Times New Roman" w:hAnsi="Times New Roman" w:cs="Times New Roman"/>
                <w:sz w:val="24"/>
                <w:szCs w:val="24"/>
              </w:rPr>
              <w:t>. 2</w:t>
            </w:r>
          </w:p>
        </w:tc>
        <w:tc>
          <w:tcPr>
            <w:tcW w:w="1417" w:type="dxa"/>
          </w:tcPr>
          <w:p w:rsidR="0054060D" w:rsidRPr="0054060D" w:rsidRDefault="0054060D" w:rsidP="0054060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60D">
              <w:rPr>
                <w:rFonts w:ascii="Times New Roman" w:hAnsi="Times New Roman" w:cs="Times New Roman"/>
                <w:sz w:val="24"/>
                <w:szCs w:val="24"/>
              </w:rPr>
              <w:t xml:space="preserve">Ум. 7 </w:t>
            </w:r>
          </w:p>
        </w:tc>
        <w:tc>
          <w:tcPr>
            <w:tcW w:w="1559" w:type="dxa"/>
          </w:tcPr>
          <w:p w:rsidR="0054060D" w:rsidRPr="0054060D" w:rsidRDefault="0054060D" w:rsidP="0054060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60D">
              <w:rPr>
                <w:rFonts w:ascii="Times New Roman" w:hAnsi="Times New Roman" w:cs="Times New Roman"/>
                <w:sz w:val="24"/>
                <w:szCs w:val="24"/>
              </w:rPr>
              <w:t>Ув</w:t>
            </w:r>
            <w:proofErr w:type="spellEnd"/>
            <w:r w:rsidRPr="0054060D">
              <w:rPr>
                <w:rFonts w:ascii="Times New Roman" w:hAnsi="Times New Roman" w:cs="Times New Roman"/>
                <w:sz w:val="24"/>
                <w:szCs w:val="24"/>
              </w:rPr>
              <w:t>. 5</w:t>
            </w:r>
          </w:p>
        </w:tc>
        <w:tc>
          <w:tcPr>
            <w:tcW w:w="1701" w:type="dxa"/>
          </w:tcPr>
          <w:p w:rsidR="0054060D" w:rsidRPr="0054060D" w:rsidRDefault="0054060D" w:rsidP="0054060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60D">
              <w:rPr>
                <w:rFonts w:ascii="Times New Roman" w:hAnsi="Times New Roman" w:cs="Times New Roman"/>
                <w:sz w:val="24"/>
                <w:szCs w:val="24"/>
              </w:rPr>
              <w:t>Ум. 4</w:t>
            </w:r>
          </w:p>
        </w:tc>
      </w:tr>
      <w:tr w:rsidR="0054060D" w:rsidRPr="0054060D" w:rsidTr="0054060D">
        <w:tc>
          <w:tcPr>
            <w:tcW w:w="1555" w:type="dxa"/>
          </w:tcPr>
          <w:p w:rsidR="0054060D" w:rsidRPr="0054060D" w:rsidRDefault="0054060D" w:rsidP="0054060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proofErr w:type="spellStart"/>
            <w:r w:rsidRPr="005406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54060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417" w:type="dxa"/>
          </w:tcPr>
          <w:p w:rsidR="0054060D" w:rsidRPr="0054060D" w:rsidRDefault="0054060D" w:rsidP="0054060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06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559" w:type="dxa"/>
          </w:tcPr>
          <w:p w:rsidR="0054060D" w:rsidRPr="0054060D" w:rsidRDefault="0054060D" w:rsidP="0054060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proofErr w:type="spellStart"/>
            <w:r w:rsidRPr="005406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54060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701" w:type="dxa"/>
          </w:tcPr>
          <w:p w:rsidR="0054060D" w:rsidRPr="0054060D" w:rsidRDefault="0054060D" w:rsidP="0054060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06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54060D" w:rsidRPr="0054060D" w:rsidRDefault="0054060D" w:rsidP="0054060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50D37" w:rsidRPr="0054060D" w:rsidRDefault="00FC3ABD" w:rsidP="0054060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4060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6615" cy="949813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4"/>
                    <a:stretch/>
                  </pic:blipFill>
                  <pic:spPr bwMode="auto">
                    <a:xfrm>
                      <a:off x="0" y="0"/>
                      <a:ext cx="5936615" cy="949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D37" w:rsidRPr="0054060D" w:rsidRDefault="00650D37" w:rsidP="0054060D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4060D">
        <w:rPr>
          <w:rFonts w:ascii="Times New Roman" w:hAnsi="Times New Roman" w:cs="Times New Roman"/>
          <w:sz w:val="24"/>
          <w:szCs w:val="24"/>
        </w:rPr>
        <w:t>Построить</w:t>
      </w:r>
      <w:r w:rsidR="0054060D">
        <w:rPr>
          <w:rFonts w:ascii="Times New Roman" w:hAnsi="Times New Roman" w:cs="Times New Roman"/>
          <w:sz w:val="24"/>
          <w:szCs w:val="24"/>
        </w:rPr>
        <w:t xml:space="preserve"> </w:t>
      </w:r>
      <w:r w:rsidR="0054060D">
        <w:rPr>
          <w:rFonts w:ascii="Times New Roman" w:hAnsi="Times New Roman" w:cs="Times New Roman"/>
          <w:sz w:val="24"/>
          <w:szCs w:val="24"/>
          <w:lang w:val="tt-RU"/>
        </w:rPr>
        <w:t>гамму</w:t>
      </w:r>
      <w:r w:rsidRPr="0054060D">
        <w:rPr>
          <w:rFonts w:ascii="Times New Roman" w:hAnsi="Times New Roman" w:cs="Times New Roman"/>
          <w:sz w:val="24"/>
          <w:szCs w:val="24"/>
        </w:rPr>
        <w:t xml:space="preserve"> </w:t>
      </w:r>
      <w:r w:rsidR="0054060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54060D" w:rsidRPr="0054060D">
        <w:rPr>
          <w:rFonts w:ascii="Times New Roman" w:hAnsi="Times New Roman" w:cs="Times New Roman"/>
          <w:sz w:val="24"/>
          <w:szCs w:val="24"/>
        </w:rPr>
        <w:t>-</w:t>
      </w:r>
      <w:r w:rsidR="0054060D">
        <w:rPr>
          <w:rFonts w:ascii="Times New Roman" w:hAnsi="Times New Roman" w:cs="Times New Roman"/>
          <w:sz w:val="24"/>
          <w:szCs w:val="24"/>
          <w:lang w:val="en-US"/>
        </w:rPr>
        <w:t>moll</w:t>
      </w:r>
      <w:r w:rsidR="0054060D">
        <w:rPr>
          <w:rFonts w:ascii="Times New Roman" w:hAnsi="Times New Roman" w:cs="Times New Roman"/>
          <w:sz w:val="24"/>
          <w:szCs w:val="24"/>
        </w:rPr>
        <w:t xml:space="preserve"> гармонический</w:t>
      </w:r>
      <w:r w:rsidR="0054060D" w:rsidRPr="0054060D">
        <w:rPr>
          <w:rFonts w:ascii="Times New Roman" w:hAnsi="Times New Roman" w:cs="Times New Roman"/>
          <w:sz w:val="24"/>
          <w:szCs w:val="24"/>
        </w:rPr>
        <w:t xml:space="preserve">. </w:t>
      </w:r>
      <w:r w:rsidR="0054060D">
        <w:rPr>
          <w:rFonts w:ascii="Times New Roman" w:hAnsi="Times New Roman" w:cs="Times New Roman"/>
          <w:sz w:val="24"/>
          <w:szCs w:val="24"/>
        </w:rPr>
        <w:t xml:space="preserve">Построить </w:t>
      </w:r>
      <w:r w:rsidRPr="0054060D">
        <w:rPr>
          <w:rFonts w:ascii="Times New Roman" w:hAnsi="Times New Roman" w:cs="Times New Roman"/>
          <w:sz w:val="24"/>
          <w:szCs w:val="24"/>
        </w:rPr>
        <w:t>аккорды.</w:t>
      </w:r>
      <w:r w:rsidR="0054060D" w:rsidRPr="005406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3ABD" w:rsidRPr="0054060D" w:rsidRDefault="00FC3ABD" w:rsidP="0054060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4060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6615" cy="90043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D37" w:rsidRPr="0054060D" w:rsidRDefault="00650D37" w:rsidP="0054060D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4060D" w:rsidRDefault="0054060D" w:rsidP="0054060D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54060D" w:rsidRDefault="0054060D" w:rsidP="0054060D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FC3ABD" w:rsidRPr="0054060D" w:rsidRDefault="00FC3ABD" w:rsidP="0054060D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060D">
        <w:rPr>
          <w:rFonts w:ascii="Times New Roman" w:hAnsi="Times New Roman" w:cs="Times New Roman"/>
          <w:sz w:val="24"/>
          <w:szCs w:val="24"/>
          <w:lang w:val="tt-RU"/>
        </w:rPr>
        <w:t>Домашнее задание:</w:t>
      </w:r>
    </w:p>
    <w:p w:rsidR="00FC3ABD" w:rsidRPr="0054060D" w:rsidRDefault="000F0198" w:rsidP="0054060D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060D">
        <w:rPr>
          <w:rFonts w:ascii="Times New Roman" w:hAnsi="Times New Roman" w:cs="Times New Roman"/>
          <w:sz w:val="24"/>
          <w:szCs w:val="24"/>
          <w:lang w:val="tt-RU"/>
        </w:rPr>
        <w:t>Петь №</w:t>
      </w:r>
      <w:r w:rsidR="0054060D" w:rsidRPr="0054060D">
        <w:rPr>
          <w:rFonts w:ascii="Times New Roman" w:hAnsi="Times New Roman" w:cs="Times New Roman"/>
          <w:sz w:val="24"/>
          <w:szCs w:val="24"/>
          <w:lang w:val="tt-RU"/>
        </w:rPr>
        <w:t xml:space="preserve"> 566</w:t>
      </w:r>
    </w:p>
    <w:p w:rsidR="0054060D" w:rsidRPr="0054060D" w:rsidRDefault="0054060D" w:rsidP="0054060D">
      <w:pPr>
        <w:spacing w:after="0"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4060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6615" cy="1343660"/>
            <wp:effectExtent l="0" t="0" r="698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34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060D" w:rsidRPr="00540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E5EA4"/>
    <w:multiLevelType w:val="hybridMultilevel"/>
    <w:tmpl w:val="E00E1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E221DE"/>
    <w:multiLevelType w:val="hybridMultilevel"/>
    <w:tmpl w:val="E81AB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B05408"/>
    <w:multiLevelType w:val="hybridMultilevel"/>
    <w:tmpl w:val="E81AB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05D"/>
    <w:rsid w:val="000F0198"/>
    <w:rsid w:val="00220975"/>
    <w:rsid w:val="002A12A8"/>
    <w:rsid w:val="002A51A1"/>
    <w:rsid w:val="003A305D"/>
    <w:rsid w:val="0054060D"/>
    <w:rsid w:val="00650D37"/>
    <w:rsid w:val="00923CCC"/>
    <w:rsid w:val="00991495"/>
    <w:rsid w:val="00FB7907"/>
    <w:rsid w:val="00FC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6DBD4"/>
  <w15:chartTrackingRefBased/>
  <w15:docId w15:val="{953857A4-4E68-4BD8-91B0-2B6EAC31D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2A8"/>
    <w:pPr>
      <w:ind w:left="720"/>
      <w:contextualSpacing/>
    </w:pPr>
  </w:style>
  <w:style w:type="table" w:styleId="a4">
    <w:name w:val="Table Grid"/>
    <w:basedOn w:val="a1"/>
    <w:uiPriority w:val="39"/>
    <w:rsid w:val="00540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Бабочкина</dc:creator>
  <cp:keywords/>
  <dc:description/>
  <cp:lastModifiedBy>Татьяна Бабочкина</cp:lastModifiedBy>
  <cp:revision>4</cp:revision>
  <cp:lastPrinted>2020-04-20T12:13:00Z</cp:lastPrinted>
  <dcterms:created xsi:type="dcterms:W3CDTF">2020-04-20T07:44:00Z</dcterms:created>
  <dcterms:modified xsi:type="dcterms:W3CDTF">2020-04-20T13:45:00Z</dcterms:modified>
</cp:coreProperties>
</file>